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E43" w:rsidRPr="003376D4" w:rsidRDefault="00E16E43" w:rsidP="00E16E43">
      <w:pPr>
        <w:spacing w:line="240" w:lineRule="auto"/>
        <w:contextualSpacing/>
        <w:jc w:val="center"/>
        <w:rPr>
          <w:rFonts w:ascii="Times New Roman" w:hAnsi="Times New Roman" w:cs="Times New Roman"/>
          <w:b/>
          <w:sz w:val="28"/>
          <w:szCs w:val="28"/>
        </w:rPr>
      </w:pPr>
      <w:r w:rsidRPr="003376D4">
        <w:rPr>
          <w:rFonts w:ascii="Times New Roman" w:hAnsi="Times New Roman" w:cs="Times New Roman"/>
          <w:b/>
          <w:sz w:val="28"/>
          <w:szCs w:val="28"/>
        </w:rPr>
        <w:t>The Inside-Out Prison Exchange Program</w:t>
      </w:r>
    </w:p>
    <w:p w:rsidR="00E16E43" w:rsidRPr="00E16E43" w:rsidRDefault="00E16E43" w:rsidP="00E16E43">
      <w:pPr>
        <w:spacing w:line="240" w:lineRule="auto"/>
        <w:contextualSpacing/>
        <w:jc w:val="center"/>
        <w:rPr>
          <w:rFonts w:ascii="Times New Roman" w:hAnsi="Times New Roman" w:cs="Times New Roman"/>
        </w:rPr>
      </w:pPr>
      <w:r w:rsidRPr="003376D4">
        <w:rPr>
          <w:rFonts w:ascii="Times New Roman" w:hAnsi="Times New Roman" w:cs="Times New Roman"/>
          <w:b/>
          <w:sz w:val="28"/>
          <w:szCs w:val="28"/>
        </w:rPr>
        <w:t>Ethical Considerations</w:t>
      </w:r>
    </w:p>
    <w:p w:rsidR="00E16E43" w:rsidRPr="00416A38" w:rsidRDefault="00E16E43" w:rsidP="00E16E43">
      <w:pPr>
        <w:spacing w:line="240" w:lineRule="auto"/>
        <w:contextualSpacing/>
        <w:rPr>
          <w:rFonts w:ascii="Times New Roman" w:hAnsi="Times New Roman" w:cs="Times New Roman"/>
          <w:sz w:val="24"/>
          <w:szCs w:val="24"/>
        </w:rPr>
      </w:pPr>
    </w:p>
    <w:p w:rsidR="00E16E43" w:rsidRPr="00416A38" w:rsidRDefault="00AE3446" w:rsidP="00E16E43">
      <w:pPr>
        <w:pStyle w:val="ListParagraph"/>
        <w:numPr>
          <w:ilvl w:val="0"/>
          <w:numId w:val="1"/>
        </w:numPr>
        <w:spacing w:line="240" w:lineRule="auto"/>
        <w:rPr>
          <w:rFonts w:ascii="Times New Roman" w:hAnsi="Times New Roman" w:cs="Times New Roman"/>
          <w:sz w:val="24"/>
          <w:szCs w:val="24"/>
        </w:rPr>
      </w:pPr>
      <w:r w:rsidRPr="00416A38">
        <w:rPr>
          <w:rFonts w:ascii="Times New Roman" w:hAnsi="Times New Roman" w:cs="Times New Roman"/>
          <w:b/>
          <w:sz w:val="24"/>
          <w:szCs w:val="24"/>
        </w:rPr>
        <w:t>Credits:</w:t>
      </w:r>
      <w:r w:rsidRPr="00416A38">
        <w:rPr>
          <w:rFonts w:ascii="Times New Roman" w:hAnsi="Times New Roman" w:cs="Times New Roman"/>
          <w:sz w:val="24"/>
          <w:szCs w:val="24"/>
        </w:rPr>
        <w:t xml:space="preserve"> </w:t>
      </w:r>
      <w:r w:rsidR="00E16E43" w:rsidRPr="00416A38">
        <w:rPr>
          <w:rFonts w:ascii="Times New Roman" w:hAnsi="Times New Roman" w:cs="Times New Roman"/>
          <w:sz w:val="24"/>
          <w:szCs w:val="24"/>
        </w:rPr>
        <w:t>In most places, academic course c</w:t>
      </w:r>
      <w:r w:rsidR="00A32312">
        <w:rPr>
          <w:rFonts w:ascii="Times New Roman" w:hAnsi="Times New Roman" w:cs="Times New Roman"/>
          <w:sz w:val="24"/>
          <w:szCs w:val="24"/>
        </w:rPr>
        <w:t xml:space="preserve">redits are not available to </w:t>
      </w:r>
      <w:r w:rsidR="00E16E43" w:rsidRPr="00416A38">
        <w:rPr>
          <w:rFonts w:ascii="Times New Roman" w:hAnsi="Times New Roman" w:cs="Times New Roman"/>
          <w:sz w:val="24"/>
          <w:szCs w:val="24"/>
        </w:rPr>
        <w:t>inside s</w:t>
      </w:r>
      <w:r w:rsidR="00A32312">
        <w:rPr>
          <w:rFonts w:ascii="Times New Roman" w:hAnsi="Times New Roman" w:cs="Times New Roman"/>
          <w:sz w:val="24"/>
          <w:szCs w:val="24"/>
        </w:rPr>
        <w:t xml:space="preserve">tudents, though they are to </w:t>
      </w:r>
      <w:r w:rsidR="00E16E43" w:rsidRPr="00416A38">
        <w:rPr>
          <w:rFonts w:ascii="Times New Roman" w:hAnsi="Times New Roman" w:cs="Times New Roman"/>
          <w:sz w:val="24"/>
          <w:szCs w:val="24"/>
        </w:rPr>
        <w:t>outside students. What are some of</w:t>
      </w:r>
      <w:r w:rsidR="00A32312">
        <w:rPr>
          <w:rFonts w:ascii="Times New Roman" w:hAnsi="Times New Roman" w:cs="Times New Roman"/>
          <w:sz w:val="24"/>
          <w:szCs w:val="24"/>
        </w:rPr>
        <w:t xml:space="preserve"> the ethical tensions regarding</w:t>
      </w:r>
      <w:r w:rsidR="00E16E43" w:rsidRPr="00416A38">
        <w:rPr>
          <w:rFonts w:ascii="Times New Roman" w:hAnsi="Times New Roman" w:cs="Times New Roman"/>
          <w:sz w:val="24"/>
          <w:szCs w:val="24"/>
        </w:rPr>
        <w:t xml:space="preserve"> course credit? What factors would you consider in deciding when it is ethically important for inside credits to be available, and when is it ethically important to be willing to offer Inside-Out courses without credit for inside students? </w:t>
      </w:r>
    </w:p>
    <w:p w:rsidR="00E16E43" w:rsidRPr="00416A38" w:rsidRDefault="00E16E43" w:rsidP="00E16E43">
      <w:pPr>
        <w:pStyle w:val="ListParagraph"/>
        <w:spacing w:line="240" w:lineRule="auto"/>
        <w:rPr>
          <w:rFonts w:ascii="Times New Roman" w:hAnsi="Times New Roman" w:cs="Times New Roman"/>
          <w:sz w:val="24"/>
          <w:szCs w:val="24"/>
        </w:rPr>
      </w:pPr>
    </w:p>
    <w:p w:rsidR="00E44451" w:rsidRPr="00416A38" w:rsidRDefault="00AE3446" w:rsidP="00E44451">
      <w:pPr>
        <w:pStyle w:val="ListParagraph"/>
        <w:numPr>
          <w:ilvl w:val="0"/>
          <w:numId w:val="1"/>
        </w:numPr>
        <w:spacing w:line="240" w:lineRule="auto"/>
        <w:rPr>
          <w:rFonts w:ascii="Times New Roman" w:hAnsi="Times New Roman" w:cs="Times New Roman"/>
          <w:sz w:val="24"/>
          <w:szCs w:val="24"/>
        </w:rPr>
      </w:pPr>
      <w:r w:rsidRPr="00416A38">
        <w:rPr>
          <w:rFonts w:ascii="Times New Roman" w:hAnsi="Times New Roman" w:cs="Times New Roman"/>
          <w:b/>
          <w:sz w:val="24"/>
          <w:szCs w:val="24"/>
        </w:rPr>
        <w:t>No Non-Programmatic Contact:</w:t>
      </w:r>
      <w:r w:rsidRPr="00416A38">
        <w:rPr>
          <w:rFonts w:ascii="Times New Roman" w:hAnsi="Times New Roman" w:cs="Times New Roman"/>
          <w:sz w:val="24"/>
          <w:szCs w:val="24"/>
        </w:rPr>
        <w:t xml:space="preserve"> </w:t>
      </w:r>
      <w:r w:rsidR="00E44451" w:rsidRPr="00416A38">
        <w:rPr>
          <w:rFonts w:ascii="Times New Roman" w:hAnsi="Times New Roman" w:cs="Times New Roman"/>
          <w:sz w:val="24"/>
          <w:szCs w:val="24"/>
        </w:rPr>
        <w:t xml:space="preserve">The Inside-Out Program prohibits non-programmatic </w:t>
      </w:r>
      <w:r w:rsidR="00E16E43" w:rsidRPr="00416A38">
        <w:rPr>
          <w:rFonts w:ascii="Times New Roman" w:hAnsi="Times New Roman" w:cs="Times New Roman"/>
          <w:sz w:val="24"/>
          <w:szCs w:val="24"/>
        </w:rPr>
        <w:t>contact between inside an</w:t>
      </w:r>
      <w:r w:rsidR="00A32312">
        <w:rPr>
          <w:rFonts w:ascii="Times New Roman" w:hAnsi="Times New Roman" w:cs="Times New Roman"/>
          <w:sz w:val="24"/>
          <w:szCs w:val="24"/>
        </w:rPr>
        <w:t>d outside participants while the latter</w:t>
      </w:r>
      <w:r w:rsidR="00E16E43" w:rsidRPr="00416A38">
        <w:rPr>
          <w:rFonts w:ascii="Times New Roman" w:hAnsi="Times New Roman" w:cs="Times New Roman"/>
          <w:sz w:val="24"/>
          <w:szCs w:val="24"/>
        </w:rPr>
        <w:t xml:space="preserve"> remains under criminal justice supervision</w:t>
      </w:r>
      <w:r w:rsidR="00E44451" w:rsidRPr="00416A38">
        <w:rPr>
          <w:rFonts w:ascii="Times New Roman" w:hAnsi="Times New Roman" w:cs="Times New Roman"/>
          <w:sz w:val="24"/>
          <w:szCs w:val="24"/>
        </w:rPr>
        <w:t xml:space="preserve">. Yet there are ethical tensions involved with the policy. </w:t>
      </w:r>
      <w:r w:rsidR="00A32312">
        <w:rPr>
          <w:rFonts w:ascii="Times New Roman" w:hAnsi="Times New Roman" w:cs="Times New Roman"/>
          <w:sz w:val="24"/>
          <w:szCs w:val="24"/>
        </w:rPr>
        <w:t>Imagine that two of your students tell you that they want</w:t>
      </w:r>
      <w:r w:rsidR="00A50476" w:rsidRPr="00416A38">
        <w:rPr>
          <w:rFonts w:ascii="Times New Roman" w:hAnsi="Times New Roman" w:cs="Times New Roman"/>
          <w:sz w:val="24"/>
          <w:szCs w:val="24"/>
        </w:rPr>
        <w:t xml:space="preserve"> to have personal c</w:t>
      </w:r>
      <w:r w:rsidR="00A32312">
        <w:rPr>
          <w:rFonts w:ascii="Times New Roman" w:hAnsi="Times New Roman" w:cs="Times New Roman"/>
          <w:sz w:val="24"/>
          <w:szCs w:val="24"/>
        </w:rPr>
        <w:t>orrespondence with one another after the course ends and that they think</w:t>
      </w:r>
      <w:r w:rsidR="00A50476" w:rsidRPr="00416A38">
        <w:rPr>
          <w:rFonts w:ascii="Times New Roman" w:hAnsi="Times New Roman" w:cs="Times New Roman"/>
          <w:sz w:val="24"/>
          <w:szCs w:val="24"/>
        </w:rPr>
        <w:t xml:space="preserve"> the no-contact policy is unethical and dehuman</w:t>
      </w:r>
      <w:r w:rsidR="00A32312">
        <w:rPr>
          <w:rFonts w:ascii="Times New Roman" w:hAnsi="Times New Roman" w:cs="Times New Roman"/>
          <w:sz w:val="24"/>
          <w:szCs w:val="24"/>
        </w:rPr>
        <w:t>izing. What would you say to them</w:t>
      </w:r>
      <w:r w:rsidR="00A50476" w:rsidRPr="00416A38">
        <w:rPr>
          <w:rFonts w:ascii="Times New Roman" w:hAnsi="Times New Roman" w:cs="Times New Roman"/>
          <w:sz w:val="24"/>
          <w:szCs w:val="24"/>
        </w:rPr>
        <w:t xml:space="preserve"> about the policy? What purposes might it serve that could justify it ethically?</w:t>
      </w:r>
      <w:r w:rsidR="00E44451" w:rsidRPr="00416A38">
        <w:rPr>
          <w:rFonts w:ascii="Times New Roman" w:hAnsi="Times New Roman" w:cs="Times New Roman"/>
          <w:sz w:val="24"/>
          <w:szCs w:val="24"/>
        </w:rPr>
        <w:t xml:space="preserve"> </w:t>
      </w:r>
    </w:p>
    <w:p w:rsidR="00E44451" w:rsidRPr="00416A38" w:rsidRDefault="00E44451" w:rsidP="00E44451">
      <w:pPr>
        <w:pStyle w:val="ListParagraph"/>
        <w:rPr>
          <w:rFonts w:ascii="Times New Roman" w:hAnsi="Times New Roman" w:cs="Times New Roman"/>
          <w:sz w:val="24"/>
          <w:szCs w:val="24"/>
        </w:rPr>
      </w:pPr>
    </w:p>
    <w:p w:rsidR="00E16E43" w:rsidRPr="00416A38" w:rsidRDefault="00AE3446" w:rsidP="00E16E43">
      <w:pPr>
        <w:pStyle w:val="ListParagraph"/>
        <w:numPr>
          <w:ilvl w:val="0"/>
          <w:numId w:val="1"/>
        </w:numPr>
        <w:spacing w:line="240" w:lineRule="auto"/>
        <w:rPr>
          <w:rFonts w:ascii="Times New Roman" w:hAnsi="Times New Roman" w:cs="Times New Roman"/>
          <w:sz w:val="24"/>
          <w:szCs w:val="24"/>
        </w:rPr>
      </w:pPr>
      <w:r w:rsidRPr="00416A38">
        <w:rPr>
          <w:rFonts w:ascii="Times New Roman" w:hAnsi="Times New Roman" w:cs="Times New Roman"/>
          <w:b/>
          <w:sz w:val="24"/>
          <w:szCs w:val="24"/>
        </w:rPr>
        <w:t>Othering:</w:t>
      </w:r>
      <w:r w:rsidRPr="00416A38">
        <w:rPr>
          <w:rFonts w:ascii="Times New Roman" w:hAnsi="Times New Roman" w:cs="Times New Roman"/>
          <w:sz w:val="24"/>
          <w:szCs w:val="24"/>
        </w:rPr>
        <w:t xml:space="preserve"> </w:t>
      </w:r>
      <w:r w:rsidR="00A50476" w:rsidRPr="00416A38">
        <w:rPr>
          <w:rFonts w:ascii="Times New Roman" w:hAnsi="Times New Roman" w:cs="Times New Roman"/>
          <w:sz w:val="24"/>
          <w:szCs w:val="24"/>
        </w:rPr>
        <w:t>In what ways does Inside-Out seek to prevent “othering,” and in what ways might</w:t>
      </w:r>
      <w:r w:rsidR="00631581" w:rsidRPr="00416A38">
        <w:rPr>
          <w:rFonts w:ascii="Times New Roman" w:hAnsi="Times New Roman" w:cs="Times New Roman"/>
          <w:sz w:val="24"/>
          <w:szCs w:val="24"/>
        </w:rPr>
        <w:t xml:space="preserve"> Inside-Out inadvertently promote such othering (for example, even within this training)? What </w:t>
      </w:r>
      <w:r w:rsidR="003376D4" w:rsidRPr="00416A38">
        <w:rPr>
          <w:rFonts w:ascii="Times New Roman" w:hAnsi="Times New Roman" w:cs="Times New Roman"/>
          <w:sz w:val="24"/>
          <w:szCs w:val="24"/>
        </w:rPr>
        <w:t xml:space="preserve">kinds of </w:t>
      </w:r>
      <w:r w:rsidR="00631581" w:rsidRPr="00416A38">
        <w:rPr>
          <w:rFonts w:ascii="Times New Roman" w:hAnsi="Times New Roman" w:cs="Times New Roman"/>
          <w:sz w:val="24"/>
          <w:szCs w:val="24"/>
        </w:rPr>
        <w:t xml:space="preserve">othering can happen in an Inside-Out classroom and what can/should be done to mitigate it or address it? </w:t>
      </w:r>
    </w:p>
    <w:p w:rsidR="00631581" w:rsidRPr="00416A38" w:rsidRDefault="00631581" w:rsidP="00631581">
      <w:pPr>
        <w:pStyle w:val="ListParagraph"/>
        <w:rPr>
          <w:rFonts w:ascii="Times New Roman" w:hAnsi="Times New Roman" w:cs="Times New Roman"/>
          <w:sz w:val="24"/>
          <w:szCs w:val="24"/>
        </w:rPr>
      </w:pPr>
    </w:p>
    <w:p w:rsidR="003376D4" w:rsidRPr="00416A38" w:rsidRDefault="00AE3446" w:rsidP="00E16E43">
      <w:pPr>
        <w:pStyle w:val="ListParagraph"/>
        <w:numPr>
          <w:ilvl w:val="0"/>
          <w:numId w:val="1"/>
        </w:numPr>
        <w:spacing w:line="240" w:lineRule="auto"/>
        <w:rPr>
          <w:rFonts w:ascii="Times New Roman" w:hAnsi="Times New Roman" w:cs="Times New Roman"/>
          <w:sz w:val="24"/>
          <w:szCs w:val="24"/>
        </w:rPr>
      </w:pPr>
      <w:r w:rsidRPr="00416A38">
        <w:rPr>
          <w:rFonts w:ascii="Times New Roman" w:hAnsi="Times New Roman" w:cs="Times New Roman"/>
          <w:b/>
          <w:sz w:val="24"/>
          <w:szCs w:val="24"/>
        </w:rPr>
        <w:t>Privileged Differentials:</w:t>
      </w:r>
      <w:r w:rsidRPr="00416A38">
        <w:rPr>
          <w:rFonts w:ascii="Times New Roman" w:hAnsi="Times New Roman" w:cs="Times New Roman"/>
          <w:sz w:val="24"/>
          <w:szCs w:val="24"/>
        </w:rPr>
        <w:t xml:space="preserve"> </w:t>
      </w:r>
      <w:r w:rsidR="00631581" w:rsidRPr="00416A38">
        <w:rPr>
          <w:rFonts w:ascii="Times New Roman" w:hAnsi="Times New Roman" w:cs="Times New Roman"/>
          <w:sz w:val="24"/>
          <w:szCs w:val="24"/>
        </w:rPr>
        <w:t>In an Inside-Out course, in what ways do you think the outside students tend to be in a position of privilege in comparison to inside students and vice versa?</w:t>
      </w:r>
      <w:r w:rsidR="003376D4" w:rsidRPr="00416A38">
        <w:rPr>
          <w:rFonts w:ascii="Times New Roman" w:hAnsi="Times New Roman" w:cs="Times New Roman"/>
          <w:sz w:val="24"/>
          <w:szCs w:val="24"/>
        </w:rPr>
        <w:t xml:space="preserve"> What kinds of challenges does this create in the classroom? To what extent can these positions of privilege be leveled within the classroom? Besides credits, in what ways might inside and outside students obtain the same benefits from taking an Inside-Out course, and in what ways might they be different? If the benefits are different, what factors would you consider in thinking through whether or not the course exploits (or privileges) one group of students at the expense of the other? What might you change?</w:t>
      </w:r>
    </w:p>
    <w:p w:rsidR="003376D4" w:rsidRPr="00416A38" w:rsidRDefault="003376D4" w:rsidP="003376D4">
      <w:pPr>
        <w:pStyle w:val="ListParagraph"/>
        <w:rPr>
          <w:rFonts w:ascii="Times New Roman" w:hAnsi="Times New Roman" w:cs="Times New Roman"/>
          <w:sz w:val="24"/>
          <w:szCs w:val="24"/>
        </w:rPr>
      </w:pPr>
    </w:p>
    <w:p w:rsidR="00AE3446" w:rsidRPr="00416A38" w:rsidRDefault="00AE3446" w:rsidP="00E16E43">
      <w:pPr>
        <w:pStyle w:val="ListParagraph"/>
        <w:numPr>
          <w:ilvl w:val="0"/>
          <w:numId w:val="1"/>
        </w:numPr>
        <w:spacing w:line="240" w:lineRule="auto"/>
        <w:rPr>
          <w:rFonts w:ascii="Times New Roman" w:hAnsi="Times New Roman" w:cs="Times New Roman"/>
          <w:sz w:val="24"/>
          <w:szCs w:val="24"/>
        </w:rPr>
      </w:pPr>
      <w:r w:rsidRPr="00416A38">
        <w:rPr>
          <w:rFonts w:ascii="Times New Roman" w:hAnsi="Times New Roman" w:cs="Times New Roman"/>
          <w:b/>
          <w:sz w:val="24"/>
          <w:szCs w:val="24"/>
        </w:rPr>
        <w:t>Academic Freedom:</w:t>
      </w:r>
      <w:r w:rsidRPr="00416A38">
        <w:rPr>
          <w:rFonts w:ascii="Times New Roman" w:hAnsi="Times New Roman" w:cs="Times New Roman"/>
          <w:sz w:val="24"/>
          <w:szCs w:val="24"/>
        </w:rPr>
        <w:t xml:space="preserve"> You want to teach an Inside-Out course on prisons in the U.S. The state department of corrections is okay with the idea, but when you show your book list to the prison superintendent, which includes Angela Davis’ </w:t>
      </w:r>
      <w:r w:rsidRPr="00416A38">
        <w:rPr>
          <w:rFonts w:ascii="Times New Roman" w:hAnsi="Times New Roman" w:cs="Times New Roman"/>
          <w:i/>
          <w:sz w:val="24"/>
          <w:szCs w:val="24"/>
        </w:rPr>
        <w:t>Are Prisons Obsolete</w:t>
      </w:r>
      <w:r w:rsidRPr="00416A38">
        <w:rPr>
          <w:rFonts w:ascii="Times New Roman" w:hAnsi="Times New Roman" w:cs="Times New Roman"/>
          <w:sz w:val="24"/>
          <w:szCs w:val="24"/>
        </w:rPr>
        <w:t xml:space="preserve"> and Michelle Alexander’s </w:t>
      </w:r>
      <w:r w:rsidRPr="00416A38">
        <w:rPr>
          <w:rFonts w:ascii="Times New Roman" w:hAnsi="Times New Roman" w:cs="Times New Roman"/>
          <w:i/>
          <w:sz w:val="24"/>
          <w:szCs w:val="24"/>
        </w:rPr>
        <w:t>The New Jim Crow</w:t>
      </w:r>
      <w:r w:rsidRPr="00416A38">
        <w:rPr>
          <w:rFonts w:ascii="Times New Roman" w:hAnsi="Times New Roman" w:cs="Times New Roman"/>
          <w:sz w:val="24"/>
          <w:szCs w:val="24"/>
        </w:rPr>
        <w:t>, they balk at approving the books. What factors do you consider in deciding whether to make some changes to your syllabus or stand on the principle of academic freedom and not teach the course?</w:t>
      </w:r>
    </w:p>
    <w:p w:rsidR="00AE3446" w:rsidRPr="00416A38" w:rsidRDefault="00AE3446" w:rsidP="00AE3446">
      <w:pPr>
        <w:pStyle w:val="ListParagraph"/>
        <w:rPr>
          <w:rFonts w:ascii="Times New Roman" w:hAnsi="Times New Roman" w:cs="Times New Roman"/>
          <w:sz w:val="24"/>
          <w:szCs w:val="24"/>
        </w:rPr>
      </w:pPr>
    </w:p>
    <w:p w:rsidR="009C4ECC" w:rsidRPr="00416A38" w:rsidRDefault="00AE3446" w:rsidP="00E16E43">
      <w:pPr>
        <w:pStyle w:val="ListParagraph"/>
        <w:numPr>
          <w:ilvl w:val="0"/>
          <w:numId w:val="1"/>
        </w:numPr>
        <w:spacing w:line="240" w:lineRule="auto"/>
        <w:rPr>
          <w:rFonts w:ascii="Times New Roman" w:hAnsi="Times New Roman" w:cs="Times New Roman"/>
          <w:sz w:val="24"/>
          <w:szCs w:val="24"/>
        </w:rPr>
      </w:pPr>
      <w:r w:rsidRPr="00416A38">
        <w:rPr>
          <w:rFonts w:ascii="Times New Roman" w:hAnsi="Times New Roman" w:cs="Times New Roman"/>
          <w:b/>
          <w:sz w:val="24"/>
          <w:szCs w:val="24"/>
        </w:rPr>
        <w:t>Advocacy</w:t>
      </w:r>
      <w:r w:rsidR="009C4ECC" w:rsidRPr="00416A38">
        <w:rPr>
          <w:rFonts w:ascii="Times New Roman" w:hAnsi="Times New Roman" w:cs="Times New Roman"/>
          <w:b/>
          <w:sz w:val="24"/>
          <w:szCs w:val="24"/>
        </w:rPr>
        <w:t>/Activism</w:t>
      </w:r>
      <w:r w:rsidRPr="00416A38">
        <w:rPr>
          <w:rFonts w:ascii="Times New Roman" w:hAnsi="Times New Roman" w:cs="Times New Roman"/>
          <w:b/>
          <w:sz w:val="24"/>
          <w:szCs w:val="24"/>
        </w:rPr>
        <w:t>:</w:t>
      </w:r>
      <w:r w:rsidRPr="00416A38">
        <w:rPr>
          <w:rFonts w:ascii="Times New Roman" w:hAnsi="Times New Roman" w:cs="Times New Roman"/>
          <w:sz w:val="24"/>
          <w:szCs w:val="24"/>
        </w:rPr>
        <w:t xml:space="preserve"> Inside-Out is not an advocacy </w:t>
      </w:r>
      <w:r w:rsidR="009C4ECC" w:rsidRPr="00416A38">
        <w:rPr>
          <w:rFonts w:ascii="Times New Roman" w:hAnsi="Times New Roman" w:cs="Times New Roman"/>
          <w:sz w:val="24"/>
          <w:szCs w:val="24"/>
        </w:rPr>
        <w:t xml:space="preserve">or an activist </w:t>
      </w:r>
      <w:r w:rsidRPr="00416A38">
        <w:rPr>
          <w:rFonts w:ascii="Times New Roman" w:hAnsi="Times New Roman" w:cs="Times New Roman"/>
          <w:sz w:val="24"/>
          <w:szCs w:val="24"/>
        </w:rPr>
        <w:t>program. Yet, in so many Inside-Out courses, the course themes, readings, written work, and dialogue focus on social justice issues and the need for equity and social and systemic transformations.</w:t>
      </w:r>
      <w:r w:rsidR="009C4ECC" w:rsidRPr="00416A38">
        <w:rPr>
          <w:rFonts w:ascii="Times New Roman" w:hAnsi="Times New Roman" w:cs="Times New Roman"/>
          <w:sz w:val="24"/>
          <w:szCs w:val="24"/>
        </w:rPr>
        <w:t xml:space="preserve"> What are some of the distinctions between advocacy/activism and change-making? Is Inside-Out involved in change-making? Should it be? Can it be? How?</w:t>
      </w:r>
    </w:p>
    <w:p w:rsidR="009C4ECC" w:rsidRPr="00416A38" w:rsidRDefault="009C4ECC" w:rsidP="009C4ECC">
      <w:pPr>
        <w:pStyle w:val="ListParagraph"/>
        <w:rPr>
          <w:rFonts w:ascii="Times New Roman" w:hAnsi="Times New Roman" w:cs="Times New Roman"/>
          <w:sz w:val="24"/>
          <w:szCs w:val="24"/>
        </w:rPr>
      </w:pPr>
      <w:bookmarkStart w:id="0" w:name="_GoBack"/>
      <w:bookmarkEnd w:id="0"/>
    </w:p>
    <w:p w:rsidR="00631581" w:rsidRPr="00416A38" w:rsidRDefault="009C4ECC" w:rsidP="00E16E43">
      <w:pPr>
        <w:pStyle w:val="ListParagraph"/>
        <w:numPr>
          <w:ilvl w:val="0"/>
          <w:numId w:val="1"/>
        </w:numPr>
        <w:spacing w:line="240" w:lineRule="auto"/>
        <w:rPr>
          <w:rFonts w:ascii="Times New Roman" w:hAnsi="Times New Roman" w:cs="Times New Roman"/>
          <w:sz w:val="24"/>
          <w:szCs w:val="24"/>
        </w:rPr>
      </w:pPr>
      <w:r w:rsidRPr="00416A38">
        <w:rPr>
          <w:rFonts w:ascii="Times New Roman" w:hAnsi="Times New Roman" w:cs="Times New Roman"/>
          <w:b/>
          <w:sz w:val="24"/>
          <w:szCs w:val="24"/>
        </w:rPr>
        <w:t xml:space="preserve">Institutional Boundaries: </w:t>
      </w:r>
      <w:r w:rsidRPr="00416A38">
        <w:rPr>
          <w:rFonts w:ascii="Times New Roman" w:hAnsi="Times New Roman" w:cs="Times New Roman"/>
          <w:sz w:val="24"/>
          <w:szCs w:val="24"/>
        </w:rPr>
        <w:t xml:space="preserve">As an Inside-Out instructor, what it if you see or hear about something in the prison, during the course of the semester, that you think is an ethical violation or even a safety concern, for example: something related to solitary confinement, lack of adequate healthcare, or disrespectful treatment of incarcerated people by staff? What if a corrections officer says something offensive to you or about one of your students? </w:t>
      </w:r>
      <w:r w:rsidR="00416A38" w:rsidRPr="00416A38">
        <w:rPr>
          <w:rFonts w:ascii="Times New Roman" w:hAnsi="Times New Roman" w:cs="Times New Roman"/>
          <w:sz w:val="24"/>
          <w:szCs w:val="24"/>
        </w:rPr>
        <w:t>What do you do, if anything, regarding any of these possibilities? Can you think of ways to transparently and safely address your concern(s) without jeopardizing the program’s continuation at the facility more broadly? When should you address a situation directly, when should you express concern to a “higher up” administrator, and/or when should you let it drop?</w:t>
      </w:r>
      <w:r w:rsidRPr="00416A38">
        <w:rPr>
          <w:rFonts w:ascii="Times New Roman" w:hAnsi="Times New Roman" w:cs="Times New Roman"/>
          <w:sz w:val="24"/>
          <w:szCs w:val="24"/>
        </w:rPr>
        <w:t xml:space="preserve"> </w:t>
      </w:r>
    </w:p>
    <w:sectPr w:rsidR="00631581" w:rsidRPr="00416A38" w:rsidSect="00E16E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1676F"/>
    <w:multiLevelType w:val="hybridMultilevel"/>
    <w:tmpl w:val="B3EAC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E43"/>
    <w:rsid w:val="003376D4"/>
    <w:rsid w:val="00416A38"/>
    <w:rsid w:val="00631581"/>
    <w:rsid w:val="0097387A"/>
    <w:rsid w:val="009C4ECC"/>
    <w:rsid w:val="00A32312"/>
    <w:rsid w:val="00A50476"/>
    <w:rsid w:val="00AE3446"/>
    <w:rsid w:val="00E16E43"/>
    <w:rsid w:val="00E44451"/>
    <w:rsid w:val="00E94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74DF49-6041-4018-B819-02AFB81A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pway</dc:creator>
  <cp:lastModifiedBy>Frank Campanell</cp:lastModifiedBy>
  <cp:revision>2</cp:revision>
  <dcterms:created xsi:type="dcterms:W3CDTF">2018-03-22T22:09:00Z</dcterms:created>
  <dcterms:modified xsi:type="dcterms:W3CDTF">2018-03-22T22:09:00Z</dcterms:modified>
</cp:coreProperties>
</file>